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898D" w14:textId="77777777" w:rsidR="00F316E4" w:rsidRDefault="005C769C" w:rsidP="005C52D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D5CBD" wp14:editId="36F4F563">
                <wp:simplePos x="0" y="0"/>
                <wp:positionH relativeFrom="column">
                  <wp:posOffset>914400</wp:posOffset>
                </wp:positionH>
                <wp:positionV relativeFrom="paragraph">
                  <wp:posOffset>-598805</wp:posOffset>
                </wp:positionV>
                <wp:extent cx="0" cy="8823960"/>
                <wp:effectExtent l="0" t="0" r="3810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39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BEB42E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-47.15pt" to="1in,6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D827B" wp14:editId="2665486B">
                <wp:simplePos x="0" y="0"/>
                <wp:positionH relativeFrom="column">
                  <wp:posOffset>-342900</wp:posOffset>
                </wp:positionH>
                <wp:positionV relativeFrom="paragraph">
                  <wp:posOffset>-125095</wp:posOffset>
                </wp:positionV>
                <wp:extent cx="7543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9DF4E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-9.85pt" to="567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" strokecolor="#4472c4 [3204]" strokeweight="1pt">
                <v:stroke joinstyle="miter"/>
              </v:line>
            </w:pict>
          </mc:Fallback>
        </mc:AlternateContent>
      </w:r>
      <w:r w:rsidR="009E7E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200B7" wp14:editId="0705F124">
                <wp:simplePos x="0" y="0"/>
                <wp:positionH relativeFrom="margin">
                  <wp:posOffset>-172387</wp:posOffset>
                </wp:positionH>
                <wp:positionV relativeFrom="paragraph">
                  <wp:posOffset>313367</wp:posOffset>
                </wp:positionV>
                <wp:extent cx="1213756" cy="2093627"/>
                <wp:effectExtent l="0" t="0" r="571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756" cy="2093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60028" w14:textId="29716FAB" w:rsidR="009E7E63" w:rsidRPr="00B71BBD" w:rsidRDefault="00B03688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Steve Ewing</w:t>
                            </w:r>
                          </w:p>
                          <w:p w14:paraId="1A354BBB" w14:textId="677EF399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0C54195D" w14:textId="115DC407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35FFB5" w14:textId="3548B3BB" w:rsidR="009E7E63" w:rsidRPr="00B71BBD" w:rsidRDefault="00B03688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Howard Elstro</w:t>
                            </w:r>
                          </w:p>
                          <w:p w14:paraId="0573C45E" w14:textId="2C66B29A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President-Elect</w:t>
                            </w:r>
                          </w:p>
                          <w:p w14:paraId="7ADE8F2A" w14:textId="47273A90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FE8D57" w14:textId="37AE81F9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Dave Belton</w:t>
                            </w:r>
                          </w:p>
                          <w:p w14:paraId="466FBF94" w14:textId="33C0BD20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04243837" w14:textId="7C8D434F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5C29C8" w14:textId="3CBCEC66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Robert Sielschott</w:t>
                            </w:r>
                          </w:p>
                          <w:p w14:paraId="2691F51C" w14:textId="68563C3D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F51E1AD" w14:textId="134B8ACF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18DC53" w14:textId="36C5CEB6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Shane A. Coleman</w:t>
                            </w:r>
                          </w:p>
                          <w:p w14:paraId="163D60C0" w14:textId="2F4C9E42" w:rsidR="003B0174" w:rsidRPr="00B71BBD" w:rsidRDefault="003B0174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5020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5pt;margin-top:24.65pt;width:95.55pt;height:16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" fillcolor="white [3201]" stroked="f" strokeweight=".5pt">
                <v:textbox>
                  <w:txbxContent>
                    <w:p w14:paraId="5E460028" w14:textId="29716FAB" w:rsidR="009E7E63" w:rsidRPr="00B71BBD" w:rsidRDefault="00B03688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Steve Ewing</w:t>
                      </w:r>
                    </w:p>
                    <w:p w14:paraId="1A354BBB" w14:textId="677EF399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</w:t>
                      </w:r>
                    </w:p>
                    <w:p w14:paraId="0C54195D" w14:textId="115DC407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35FFB5" w14:textId="3548B3BB" w:rsidR="009E7E63" w:rsidRPr="00B71BBD" w:rsidRDefault="00B03688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Howard Elstro</w:t>
                      </w:r>
                    </w:p>
                    <w:p w14:paraId="0573C45E" w14:textId="2C66B29A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President-Elect</w:t>
                      </w:r>
                    </w:p>
                    <w:p w14:paraId="7ADE8F2A" w14:textId="47273A90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FE8D57" w14:textId="37AE81F9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Dave Belton</w:t>
                      </w:r>
                    </w:p>
                    <w:p w14:paraId="466FBF94" w14:textId="33C0BD20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Treasurer</w:t>
                      </w:r>
                    </w:p>
                    <w:p w14:paraId="04243837" w14:textId="7C8D434F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5C29C8" w14:textId="3CBCEC66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Robert Sielschott</w:t>
                      </w:r>
                    </w:p>
                    <w:p w14:paraId="2691F51C" w14:textId="68563C3D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Secretary</w:t>
                      </w:r>
                    </w:p>
                    <w:p w14:paraId="4F51E1AD" w14:textId="134B8ACF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18DC53" w14:textId="36C5CEB6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Shane A. Coleman</w:t>
                      </w:r>
                    </w:p>
                    <w:p w14:paraId="163D60C0" w14:textId="2F4C9E42" w:rsidR="003B0174" w:rsidRPr="00B71BBD" w:rsidRDefault="003B0174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Executive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B6E">
        <w:tab/>
      </w:r>
      <w:r w:rsidR="00EC4B6E">
        <w:tab/>
      </w:r>
      <w:r w:rsidR="00EC4B6E">
        <w:tab/>
      </w:r>
    </w:p>
    <w:p w14:paraId="761575C3" w14:textId="77777777" w:rsidR="00F316E4" w:rsidRDefault="00F316E4" w:rsidP="00F316E4">
      <w:pPr>
        <w:ind w:left="1440" w:firstLine="720"/>
      </w:pPr>
    </w:p>
    <w:p w14:paraId="7134440A" w14:textId="19308971" w:rsidR="00EC4B6E" w:rsidRPr="009E15CB" w:rsidRDefault="00E71BA8" w:rsidP="00F316E4">
      <w:pPr>
        <w:ind w:left="1440" w:firstLine="720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>TO: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DEVELOPMENTAL CONTROLS COMMITTEE</w:t>
      </w:r>
    </w:p>
    <w:p w14:paraId="21034CF0" w14:textId="08C657B1" w:rsidR="00E71BA8" w:rsidRPr="009E15CB" w:rsidRDefault="00E71BA8" w:rsidP="00E71B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Paul Basinger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Brad Baxter</w:t>
      </w:r>
    </w:p>
    <w:p w14:paraId="3ACEF234" w14:textId="3C1ECC63" w:rsidR="00E71BA8" w:rsidRPr="009E15CB" w:rsidRDefault="00E71BA8" w:rsidP="00E71B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Mark Bishop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Kevin Cox</w:t>
      </w:r>
    </w:p>
    <w:p w14:paraId="2089218D" w14:textId="0493B674" w:rsidR="00E71BA8" w:rsidRPr="009E15CB" w:rsidRDefault="00E71BA8" w:rsidP="00E71B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Steve Ewing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Jerry Gilden</w:t>
      </w:r>
    </w:p>
    <w:p w14:paraId="447CC20A" w14:textId="35651976" w:rsidR="00E71BA8" w:rsidRPr="009E15CB" w:rsidRDefault="00E71BA8" w:rsidP="00E71B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Ken</w:t>
      </w:r>
      <w:r w:rsidR="0066414F">
        <w:rPr>
          <w:rFonts w:ascii="Arial" w:hAnsi="Arial" w:cs="Arial"/>
          <w:sz w:val="20"/>
          <w:szCs w:val="20"/>
        </w:rPr>
        <w:t>t</w:t>
      </w:r>
      <w:r w:rsidRPr="009E15CB">
        <w:rPr>
          <w:rFonts w:ascii="Arial" w:hAnsi="Arial" w:cs="Arial"/>
          <w:sz w:val="20"/>
          <w:szCs w:val="20"/>
        </w:rPr>
        <w:t xml:space="preserve"> McCleary</w:t>
      </w:r>
      <w:r w:rsidRPr="009E15CB">
        <w:rPr>
          <w:rFonts w:ascii="Arial" w:hAnsi="Arial" w:cs="Arial"/>
          <w:sz w:val="20"/>
          <w:szCs w:val="20"/>
        </w:rPr>
        <w:tab/>
      </w:r>
      <w:r w:rsidR="007B1620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>Mr. Doug Post</w:t>
      </w:r>
    </w:p>
    <w:p w14:paraId="7A97C580" w14:textId="54CD04F8" w:rsidR="00E71BA8" w:rsidRDefault="00E71BA8" w:rsidP="008753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Walter Rysz</w:t>
      </w:r>
      <w:r w:rsidR="0087536D">
        <w:rPr>
          <w:rFonts w:ascii="Arial" w:hAnsi="Arial" w:cs="Arial"/>
          <w:sz w:val="20"/>
          <w:szCs w:val="20"/>
        </w:rPr>
        <w:tab/>
      </w:r>
      <w:r w:rsidR="0087536D">
        <w:rPr>
          <w:rFonts w:ascii="Arial" w:hAnsi="Arial" w:cs="Arial"/>
          <w:sz w:val="20"/>
          <w:szCs w:val="20"/>
        </w:rPr>
        <w:tab/>
      </w:r>
      <w:r w:rsidR="0087536D">
        <w:rPr>
          <w:rFonts w:ascii="Arial" w:hAnsi="Arial" w:cs="Arial"/>
          <w:sz w:val="20"/>
          <w:szCs w:val="20"/>
        </w:rPr>
        <w:tab/>
      </w:r>
      <w:r w:rsidR="00D52870">
        <w:rPr>
          <w:rFonts w:ascii="Arial" w:hAnsi="Arial" w:cs="Arial"/>
          <w:sz w:val="20"/>
          <w:szCs w:val="20"/>
        </w:rPr>
        <w:t>Ms. Beth Seibert</w:t>
      </w:r>
    </w:p>
    <w:p w14:paraId="69EC70DA" w14:textId="143BC1D5" w:rsidR="0087536D" w:rsidRDefault="0087536D" w:rsidP="008753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52870">
        <w:rPr>
          <w:rFonts w:ascii="Arial" w:hAnsi="Arial" w:cs="Arial"/>
          <w:sz w:val="20"/>
          <w:szCs w:val="20"/>
        </w:rPr>
        <w:t>Ms. Kim Stiles</w:t>
      </w:r>
      <w:r w:rsidR="00D52870">
        <w:rPr>
          <w:rFonts w:ascii="Arial" w:hAnsi="Arial" w:cs="Arial"/>
          <w:sz w:val="20"/>
          <w:szCs w:val="20"/>
        </w:rPr>
        <w:tab/>
      </w:r>
      <w:r w:rsidR="00D52870">
        <w:rPr>
          <w:rFonts w:ascii="Arial" w:hAnsi="Arial" w:cs="Arial"/>
          <w:sz w:val="20"/>
          <w:szCs w:val="20"/>
        </w:rPr>
        <w:tab/>
      </w:r>
      <w:r w:rsidR="00D528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Mr. </w:t>
      </w:r>
      <w:r w:rsidR="009052C6">
        <w:rPr>
          <w:rFonts w:ascii="Arial" w:hAnsi="Arial" w:cs="Arial"/>
          <w:sz w:val="20"/>
          <w:szCs w:val="20"/>
        </w:rPr>
        <w:t>Dave</w:t>
      </w:r>
      <w:r>
        <w:rPr>
          <w:rFonts w:ascii="Arial" w:hAnsi="Arial" w:cs="Arial"/>
          <w:sz w:val="20"/>
          <w:szCs w:val="20"/>
        </w:rPr>
        <w:t xml:space="preserve"> Stratton</w:t>
      </w:r>
    </w:p>
    <w:p w14:paraId="2F7BD444" w14:textId="77777777" w:rsidR="00AE4D27" w:rsidRPr="009E15CB" w:rsidRDefault="00AE4D27" w:rsidP="008753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7E6209" w14:textId="30539F25" w:rsidR="00E71BA8" w:rsidRPr="009E15CB" w:rsidRDefault="00E71BA8">
      <w:pPr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 xml:space="preserve">FROM: </w:t>
      </w:r>
      <w:r w:rsidRPr="009E15CB">
        <w:rPr>
          <w:rFonts w:ascii="Arial" w:hAnsi="Arial" w:cs="Arial"/>
          <w:sz w:val="20"/>
          <w:szCs w:val="20"/>
        </w:rPr>
        <w:tab/>
      </w:r>
      <w:r w:rsidR="00F316E4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>Mr. Chuck Schierloh, Chairman</w:t>
      </w:r>
    </w:p>
    <w:p w14:paraId="2CAED34E" w14:textId="6CF333C1" w:rsidR="00E71BA8" w:rsidRPr="009E15CB" w:rsidRDefault="00E71BA8">
      <w:pPr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DATE: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="00133797">
        <w:rPr>
          <w:rFonts w:ascii="Arial" w:hAnsi="Arial" w:cs="Arial"/>
          <w:sz w:val="20"/>
          <w:szCs w:val="20"/>
        </w:rPr>
        <w:t>August</w:t>
      </w:r>
      <w:r w:rsidR="005106DA">
        <w:rPr>
          <w:rFonts w:ascii="Arial" w:hAnsi="Arial" w:cs="Arial"/>
          <w:sz w:val="20"/>
          <w:szCs w:val="20"/>
        </w:rPr>
        <w:t xml:space="preserve"> </w:t>
      </w:r>
      <w:r w:rsidR="00F50A70">
        <w:rPr>
          <w:rFonts w:ascii="Arial" w:hAnsi="Arial" w:cs="Arial"/>
          <w:sz w:val="20"/>
          <w:szCs w:val="20"/>
        </w:rPr>
        <w:t>24</w:t>
      </w:r>
      <w:r w:rsidRPr="009E15CB">
        <w:rPr>
          <w:rFonts w:ascii="Arial" w:hAnsi="Arial" w:cs="Arial"/>
          <w:sz w:val="20"/>
          <w:szCs w:val="20"/>
        </w:rPr>
        <w:t>, 2021</w:t>
      </w:r>
    </w:p>
    <w:p w14:paraId="4F590294" w14:textId="69B609A8" w:rsidR="00E71BA8" w:rsidRPr="009E15CB" w:rsidRDefault="00E71BA8">
      <w:pPr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RE: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  <w:u w:val="single"/>
        </w:rPr>
        <w:t>DCC Meeting</w:t>
      </w:r>
    </w:p>
    <w:p w14:paraId="079D58D6" w14:textId="49157484" w:rsidR="00E71BA8" w:rsidRPr="009E15CB" w:rsidRDefault="00E71BA8" w:rsidP="00E71BA8">
      <w:pPr>
        <w:ind w:left="2160"/>
        <w:jc w:val="both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 xml:space="preserve">There will be a meeting of the </w:t>
      </w:r>
      <w:r w:rsidRPr="009E15CB">
        <w:rPr>
          <w:rFonts w:ascii="Arial" w:hAnsi="Arial" w:cs="Arial"/>
          <w:b/>
          <w:bCs/>
          <w:sz w:val="20"/>
          <w:szCs w:val="20"/>
        </w:rPr>
        <w:t>Developmental Controls Committee</w:t>
      </w:r>
      <w:r w:rsidRPr="009E15CB">
        <w:rPr>
          <w:rFonts w:ascii="Arial" w:hAnsi="Arial" w:cs="Arial"/>
          <w:sz w:val="20"/>
          <w:szCs w:val="20"/>
        </w:rPr>
        <w:t xml:space="preserve"> of the Lima-Allen County Regional Planning Commission held on </w:t>
      </w:r>
      <w:r w:rsidRPr="009E15CB">
        <w:rPr>
          <w:rFonts w:ascii="Arial" w:hAnsi="Arial" w:cs="Arial"/>
          <w:b/>
          <w:bCs/>
          <w:sz w:val="20"/>
          <w:szCs w:val="20"/>
        </w:rPr>
        <w:t xml:space="preserve">Tuesday, </w:t>
      </w:r>
      <w:r w:rsidR="00133797">
        <w:rPr>
          <w:rFonts w:ascii="Arial" w:hAnsi="Arial" w:cs="Arial"/>
          <w:b/>
          <w:bCs/>
          <w:sz w:val="20"/>
          <w:szCs w:val="20"/>
        </w:rPr>
        <w:t>August</w:t>
      </w:r>
      <w:r w:rsidR="00B03688">
        <w:rPr>
          <w:rFonts w:ascii="Arial" w:hAnsi="Arial" w:cs="Arial"/>
          <w:b/>
          <w:bCs/>
          <w:sz w:val="20"/>
          <w:szCs w:val="20"/>
        </w:rPr>
        <w:t xml:space="preserve"> </w:t>
      </w:r>
      <w:r w:rsidR="00133797">
        <w:rPr>
          <w:rFonts w:ascii="Arial" w:hAnsi="Arial" w:cs="Arial"/>
          <w:b/>
          <w:bCs/>
          <w:sz w:val="20"/>
          <w:szCs w:val="20"/>
        </w:rPr>
        <w:t>3</w:t>
      </w:r>
      <w:r w:rsidR="00F50A70">
        <w:rPr>
          <w:rFonts w:ascii="Arial" w:hAnsi="Arial" w:cs="Arial"/>
          <w:b/>
          <w:bCs/>
          <w:sz w:val="20"/>
          <w:szCs w:val="20"/>
        </w:rPr>
        <w:t>1</w:t>
      </w:r>
      <w:r w:rsidRPr="009E15CB">
        <w:rPr>
          <w:rFonts w:ascii="Arial" w:hAnsi="Arial" w:cs="Arial"/>
          <w:b/>
          <w:bCs/>
          <w:sz w:val="20"/>
          <w:szCs w:val="20"/>
        </w:rPr>
        <w:t>, 2021</w:t>
      </w:r>
      <w:r w:rsidRPr="009E15CB">
        <w:rPr>
          <w:rFonts w:ascii="Arial" w:hAnsi="Arial" w:cs="Arial"/>
          <w:sz w:val="20"/>
          <w:szCs w:val="20"/>
        </w:rPr>
        <w:t xml:space="preserve"> at </w:t>
      </w:r>
      <w:r w:rsidRPr="009E15CB">
        <w:rPr>
          <w:rFonts w:ascii="Arial" w:hAnsi="Arial" w:cs="Arial"/>
          <w:b/>
          <w:bCs/>
          <w:sz w:val="20"/>
          <w:szCs w:val="20"/>
        </w:rPr>
        <w:t>3:00 p.m.</w:t>
      </w:r>
      <w:r w:rsidRPr="009E15CB">
        <w:rPr>
          <w:rFonts w:ascii="Arial" w:hAnsi="Arial" w:cs="Arial"/>
          <w:sz w:val="20"/>
          <w:szCs w:val="20"/>
        </w:rPr>
        <w:t xml:space="preserve"> in the Conference room of the Commission office located at 130 W. North Street, Lima, Ohio.</w:t>
      </w:r>
      <w:r w:rsidR="00133797">
        <w:rPr>
          <w:rFonts w:ascii="Arial" w:hAnsi="Arial" w:cs="Arial"/>
          <w:sz w:val="20"/>
          <w:szCs w:val="20"/>
        </w:rPr>
        <w:t xml:space="preserve"> A zoom Link will also be provided for those not able to attend the meeting in person. Only Members attending in person will be able to cast a vote.</w:t>
      </w:r>
    </w:p>
    <w:p w14:paraId="2B2769C6" w14:textId="56805B18" w:rsidR="00E71BA8" w:rsidRPr="009E15CB" w:rsidRDefault="00E71BA8" w:rsidP="00E71BA8">
      <w:pPr>
        <w:ind w:left="2160"/>
        <w:jc w:val="both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>The agenda will be as follows:</w:t>
      </w:r>
    </w:p>
    <w:p w14:paraId="153389A7" w14:textId="08A1F80A" w:rsidR="00E71BA8" w:rsidRPr="009E15CB" w:rsidRDefault="00E71BA8" w:rsidP="00E71B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>Roll Call</w:t>
      </w:r>
    </w:p>
    <w:p w14:paraId="48B55A05" w14:textId="712E3E46" w:rsidR="00E71BA8" w:rsidRPr="009E15CB" w:rsidRDefault="00E71BA8" w:rsidP="00E71B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>Approval of Agenda</w:t>
      </w:r>
    </w:p>
    <w:p w14:paraId="1617F147" w14:textId="1F69304D" w:rsidR="00E71BA8" w:rsidRPr="00067E1A" w:rsidRDefault="00E71BA8" w:rsidP="00E71B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67E1A">
        <w:rPr>
          <w:rFonts w:ascii="Arial" w:hAnsi="Arial" w:cs="Arial"/>
          <w:sz w:val="20"/>
          <w:szCs w:val="20"/>
        </w:rPr>
        <w:t xml:space="preserve">Approval of DCC Minutes – </w:t>
      </w:r>
      <w:r w:rsidR="00904D30">
        <w:rPr>
          <w:rFonts w:ascii="Arial" w:hAnsi="Arial" w:cs="Arial"/>
          <w:sz w:val="20"/>
          <w:szCs w:val="20"/>
        </w:rPr>
        <w:t>August 3</w:t>
      </w:r>
      <w:r w:rsidRPr="00067E1A">
        <w:rPr>
          <w:rFonts w:ascii="Arial" w:hAnsi="Arial" w:cs="Arial"/>
          <w:sz w:val="20"/>
          <w:szCs w:val="20"/>
        </w:rPr>
        <w:t>, 202</w:t>
      </w:r>
      <w:r w:rsidR="00CB1151" w:rsidRPr="00067E1A">
        <w:rPr>
          <w:rFonts w:ascii="Arial" w:hAnsi="Arial" w:cs="Arial"/>
          <w:sz w:val="20"/>
          <w:szCs w:val="20"/>
        </w:rPr>
        <w:t>1</w:t>
      </w:r>
    </w:p>
    <w:p w14:paraId="55CF0A65" w14:textId="6DA2E471" w:rsidR="00C70023" w:rsidRPr="00431121" w:rsidRDefault="00C70023" w:rsidP="00E71B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431121">
        <w:rPr>
          <w:rFonts w:ascii="Arial" w:hAnsi="Arial" w:cs="Arial"/>
          <w:sz w:val="20"/>
          <w:szCs w:val="20"/>
          <w:highlight w:val="yellow"/>
        </w:rPr>
        <w:t>Staff Recommendation:</w:t>
      </w:r>
      <w:r w:rsidR="00067E1A" w:rsidRPr="0043112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02B0A" w:rsidRPr="00431121">
        <w:rPr>
          <w:rFonts w:ascii="Arial" w:hAnsi="Arial" w:cs="Arial"/>
          <w:sz w:val="20"/>
          <w:szCs w:val="20"/>
          <w:highlight w:val="yellow"/>
        </w:rPr>
        <w:t>Perry Township Zoning Amendment</w:t>
      </w:r>
      <w:r w:rsidR="009A21CB" w:rsidRPr="0043112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816EE">
        <w:rPr>
          <w:rFonts w:ascii="Arial" w:hAnsi="Arial" w:cs="Arial"/>
          <w:sz w:val="20"/>
          <w:szCs w:val="20"/>
          <w:highlight w:val="yellow"/>
        </w:rPr>
        <w:t>–</w:t>
      </w:r>
      <w:r w:rsidR="009A21CB" w:rsidRPr="00431121">
        <w:rPr>
          <w:rFonts w:ascii="Arial" w:hAnsi="Arial" w:cs="Arial"/>
          <w:sz w:val="20"/>
          <w:szCs w:val="20"/>
          <w:highlight w:val="yellow"/>
        </w:rPr>
        <w:t xml:space="preserve"> Solar</w:t>
      </w:r>
      <w:r w:rsidR="002816EE">
        <w:rPr>
          <w:rFonts w:ascii="Arial" w:hAnsi="Arial" w:cs="Arial"/>
          <w:sz w:val="20"/>
          <w:szCs w:val="20"/>
          <w:highlight w:val="yellow"/>
        </w:rPr>
        <w:t xml:space="preserve"> Energy Systems</w:t>
      </w:r>
    </w:p>
    <w:p w14:paraId="40686056" w14:textId="7D9174DE" w:rsidR="00C70023" w:rsidRPr="00067E1A" w:rsidRDefault="005106DA" w:rsidP="00E71B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67E1A">
        <w:rPr>
          <w:rFonts w:ascii="Arial" w:hAnsi="Arial" w:cs="Arial"/>
          <w:sz w:val="20"/>
          <w:szCs w:val="20"/>
        </w:rPr>
        <w:t>Other</w:t>
      </w:r>
    </w:p>
    <w:p w14:paraId="7690AD51" w14:textId="338B8E0F" w:rsidR="00560B79" w:rsidRDefault="005106DA" w:rsidP="00560B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71BA8" w:rsidRPr="00560B79">
        <w:rPr>
          <w:rFonts w:ascii="Arial" w:hAnsi="Arial" w:cs="Arial"/>
          <w:sz w:val="20"/>
          <w:szCs w:val="20"/>
        </w:rPr>
        <w:t>djournment</w:t>
      </w:r>
    </w:p>
    <w:p w14:paraId="0E4B935F" w14:textId="77777777" w:rsidR="00560B79" w:rsidRPr="00560B79" w:rsidRDefault="00560B79" w:rsidP="00560B79">
      <w:pPr>
        <w:pStyle w:val="ListParagraph"/>
        <w:ind w:left="2520"/>
        <w:jc w:val="both"/>
        <w:rPr>
          <w:rFonts w:ascii="Arial" w:hAnsi="Arial" w:cs="Arial"/>
          <w:sz w:val="20"/>
          <w:szCs w:val="20"/>
        </w:rPr>
      </w:pPr>
    </w:p>
    <w:p w14:paraId="3EBA7C12" w14:textId="410FA813" w:rsidR="005106DA" w:rsidRPr="004B5430" w:rsidRDefault="005106DA" w:rsidP="005106DA">
      <w:pPr>
        <w:spacing w:after="0" w:line="240" w:lineRule="auto"/>
        <w:ind w:left="21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 comply with Ohio Sunshine Law</w:t>
      </w:r>
      <w:r w:rsidR="00150295">
        <w:rPr>
          <w:rFonts w:ascii="Arial" w:hAnsi="Arial" w:cs="Arial"/>
          <w:b/>
          <w:bCs/>
          <w:sz w:val="20"/>
          <w:szCs w:val="20"/>
        </w:rPr>
        <w:t>s,</w:t>
      </w:r>
      <w:r>
        <w:rPr>
          <w:rFonts w:ascii="Arial" w:hAnsi="Arial" w:cs="Arial"/>
          <w:b/>
          <w:bCs/>
          <w:sz w:val="20"/>
          <w:szCs w:val="20"/>
        </w:rPr>
        <w:t xml:space="preserve"> all Committee meetings will </w:t>
      </w:r>
      <w:r w:rsidR="00150295">
        <w:rPr>
          <w:rFonts w:ascii="Arial" w:hAnsi="Arial" w:cs="Arial"/>
          <w:b/>
          <w:bCs/>
          <w:sz w:val="20"/>
          <w:szCs w:val="20"/>
        </w:rPr>
        <w:t xml:space="preserve">now </w:t>
      </w:r>
      <w:r>
        <w:rPr>
          <w:rFonts w:ascii="Arial" w:hAnsi="Arial" w:cs="Arial"/>
          <w:b/>
          <w:bCs/>
          <w:sz w:val="20"/>
          <w:szCs w:val="20"/>
        </w:rPr>
        <w:t xml:space="preserve">be in-person. Meeting agendas/minutes are published on the LACRPC website; click on the “Committees” tab on the left for more </w:t>
      </w:r>
      <w:r w:rsidRPr="004B5430">
        <w:rPr>
          <w:rFonts w:ascii="Arial" w:hAnsi="Arial" w:cs="Arial"/>
          <w:b/>
          <w:bCs/>
          <w:sz w:val="20"/>
          <w:szCs w:val="20"/>
        </w:rPr>
        <w:t xml:space="preserve">information. Any questions, please feel free to contact the Commission Office at 419-228-3196. </w:t>
      </w:r>
    </w:p>
    <w:p w14:paraId="24A3A179" w14:textId="34766730" w:rsidR="00560B79" w:rsidRPr="004B5430" w:rsidRDefault="00560B79" w:rsidP="009935E6">
      <w:pPr>
        <w:spacing w:after="0" w:line="240" w:lineRule="auto"/>
        <w:ind w:left="2160"/>
        <w:jc w:val="both"/>
        <w:rPr>
          <w:rFonts w:ascii="Arial" w:hAnsi="Arial" w:cs="Arial"/>
          <w:b/>
          <w:bCs/>
          <w:sz w:val="18"/>
          <w:szCs w:val="18"/>
        </w:rPr>
      </w:pPr>
    </w:p>
    <w:p w14:paraId="2FDDFFC1" w14:textId="72A964D4" w:rsidR="00560B79" w:rsidRPr="004B5430" w:rsidRDefault="00560B79" w:rsidP="009935E6">
      <w:pPr>
        <w:spacing w:after="0" w:line="240" w:lineRule="auto"/>
        <w:ind w:left="2160"/>
        <w:jc w:val="both"/>
        <w:rPr>
          <w:rFonts w:ascii="Arial" w:hAnsi="Arial" w:cs="Arial"/>
          <w:b/>
          <w:bCs/>
          <w:sz w:val="18"/>
          <w:szCs w:val="18"/>
        </w:rPr>
      </w:pPr>
    </w:p>
    <w:p w14:paraId="29348D16" w14:textId="37B3A99A" w:rsidR="00560B79" w:rsidRPr="004B5430" w:rsidRDefault="00560B79" w:rsidP="009935E6">
      <w:pPr>
        <w:spacing w:after="0" w:line="240" w:lineRule="auto"/>
        <w:ind w:left="2160"/>
        <w:jc w:val="both"/>
        <w:rPr>
          <w:rFonts w:ascii="Arial" w:hAnsi="Arial" w:cs="Arial"/>
          <w:b/>
          <w:bCs/>
          <w:sz w:val="18"/>
          <w:szCs w:val="18"/>
        </w:rPr>
      </w:pPr>
    </w:p>
    <w:p w14:paraId="159C80E8" w14:textId="01A3D370" w:rsidR="005106DA" w:rsidRPr="004B5430" w:rsidRDefault="00D15F80" w:rsidP="00067E1A">
      <w:pPr>
        <w:tabs>
          <w:tab w:val="left" w:pos="2520"/>
        </w:tabs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  <w:r w:rsidRPr="004B5430">
        <w:rPr>
          <w:rFonts w:ascii="Arial" w:hAnsi="Arial" w:cs="Arial"/>
          <w:sz w:val="20"/>
          <w:szCs w:val="20"/>
        </w:rPr>
        <w:t>C</w:t>
      </w:r>
      <w:r w:rsidR="00C840EC" w:rsidRPr="004B5430">
        <w:rPr>
          <w:rFonts w:ascii="Arial" w:hAnsi="Arial" w:cs="Arial"/>
          <w:sz w:val="20"/>
          <w:szCs w:val="20"/>
        </w:rPr>
        <w:t xml:space="preserve">c: </w:t>
      </w:r>
      <w:r w:rsidR="005C52D9" w:rsidRPr="004B5430">
        <w:rPr>
          <w:rFonts w:ascii="Arial" w:hAnsi="Arial" w:cs="Arial"/>
          <w:sz w:val="20"/>
          <w:szCs w:val="20"/>
        </w:rPr>
        <w:t xml:space="preserve"> </w:t>
      </w:r>
      <w:r w:rsidR="00267501" w:rsidRPr="004B5430">
        <w:rPr>
          <w:rFonts w:ascii="Arial" w:hAnsi="Arial" w:cs="Arial"/>
          <w:sz w:val="20"/>
          <w:szCs w:val="20"/>
        </w:rPr>
        <w:t xml:space="preserve"> </w:t>
      </w:r>
      <w:r w:rsidR="002816EE">
        <w:rPr>
          <w:rFonts w:ascii="Arial" w:hAnsi="Arial" w:cs="Arial"/>
          <w:sz w:val="20"/>
          <w:szCs w:val="20"/>
        </w:rPr>
        <w:t xml:space="preserve">Sandy </w:t>
      </w:r>
      <w:proofErr w:type="spellStart"/>
      <w:r w:rsidR="002816EE">
        <w:rPr>
          <w:rFonts w:ascii="Arial" w:hAnsi="Arial" w:cs="Arial"/>
          <w:sz w:val="20"/>
          <w:szCs w:val="20"/>
        </w:rPr>
        <w:t>Hofacker</w:t>
      </w:r>
      <w:proofErr w:type="spellEnd"/>
      <w:r w:rsidR="00067E1A" w:rsidRPr="004B5430">
        <w:rPr>
          <w:rFonts w:ascii="Arial" w:hAnsi="Arial" w:cs="Arial"/>
          <w:sz w:val="20"/>
          <w:szCs w:val="20"/>
        </w:rPr>
        <w:t xml:space="preserve">, </w:t>
      </w:r>
      <w:r w:rsidR="002816EE">
        <w:rPr>
          <w:rFonts w:ascii="Arial" w:hAnsi="Arial" w:cs="Arial"/>
          <w:sz w:val="20"/>
          <w:szCs w:val="20"/>
        </w:rPr>
        <w:t>Perry</w:t>
      </w:r>
      <w:r w:rsidR="00067E1A" w:rsidRPr="004B5430">
        <w:rPr>
          <w:rFonts w:ascii="Arial" w:hAnsi="Arial" w:cs="Arial"/>
          <w:sz w:val="20"/>
          <w:szCs w:val="20"/>
        </w:rPr>
        <w:t xml:space="preserve"> Township Zoning Inspector; </w:t>
      </w:r>
      <w:r w:rsidR="002816EE">
        <w:rPr>
          <w:rFonts w:ascii="Arial" w:hAnsi="Arial" w:cs="Arial"/>
          <w:sz w:val="20"/>
          <w:szCs w:val="20"/>
        </w:rPr>
        <w:t>Perry</w:t>
      </w:r>
      <w:r w:rsidR="00067E1A" w:rsidRPr="004B5430">
        <w:rPr>
          <w:rFonts w:ascii="Arial" w:hAnsi="Arial" w:cs="Arial"/>
          <w:sz w:val="20"/>
          <w:szCs w:val="20"/>
        </w:rPr>
        <w:t xml:space="preserve"> Township Trustees</w:t>
      </w:r>
      <w:bookmarkStart w:id="0" w:name="_GoBack"/>
      <w:bookmarkEnd w:id="0"/>
    </w:p>
    <w:p w14:paraId="4106784A" w14:textId="77777777" w:rsidR="005106DA" w:rsidRPr="004B5430" w:rsidRDefault="005106DA" w:rsidP="00ED6BF7">
      <w:pPr>
        <w:tabs>
          <w:tab w:val="left" w:pos="2520"/>
        </w:tabs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</w:p>
    <w:p w14:paraId="5B890580" w14:textId="77777777" w:rsidR="005106DA" w:rsidRPr="004B5430" w:rsidRDefault="005106DA" w:rsidP="00ED6BF7">
      <w:pPr>
        <w:tabs>
          <w:tab w:val="left" w:pos="2520"/>
        </w:tabs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</w:p>
    <w:p w14:paraId="7BD35203" w14:textId="77777777" w:rsidR="005106DA" w:rsidRPr="004B5430" w:rsidRDefault="005106DA" w:rsidP="00ED6BF7">
      <w:pPr>
        <w:tabs>
          <w:tab w:val="left" w:pos="2520"/>
        </w:tabs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</w:p>
    <w:p w14:paraId="2ACC0596" w14:textId="77777777" w:rsidR="00ED6BF7" w:rsidRPr="004B5430" w:rsidRDefault="00ED6BF7" w:rsidP="00067E1A">
      <w:pPr>
        <w:tabs>
          <w:tab w:val="left" w:pos="25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26E75" w14:textId="0E63EEC7" w:rsidR="00EC4B6E" w:rsidRPr="00D15F80" w:rsidRDefault="009935E6" w:rsidP="00ED6BF7">
      <w:pPr>
        <w:tabs>
          <w:tab w:val="left" w:pos="2520"/>
        </w:tabs>
        <w:spacing w:after="0" w:line="240" w:lineRule="auto"/>
        <w:ind w:left="2160"/>
        <w:jc w:val="both"/>
        <w:rPr>
          <w:sz w:val="18"/>
          <w:szCs w:val="18"/>
        </w:rPr>
      </w:pPr>
      <w:r w:rsidRPr="004B5430">
        <w:rPr>
          <w:rFonts w:ascii="Arial" w:hAnsi="Arial" w:cs="Arial"/>
          <w:b/>
          <w:bCs/>
          <w:sz w:val="18"/>
          <w:szCs w:val="18"/>
        </w:rPr>
        <w:t>NOTE: Please call the Commission office and confirm whether or not you will attend.</w:t>
      </w:r>
      <w:r w:rsidR="00EC4B6E" w:rsidRPr="00D15F80">
        <w:rPr>
          <w:sz w:val="18"/>
          <w:szCs w:val="18"/>
        </w:rPr>
        <w:tab/>
      </w:r>
    </w:p>
    <w:sectPr w:rsidR="00EC4B6E" w:rsidRPr="00D15F80" w:rsidSect="009E7E63">
      <w:headerReference w:type="default" r:id="rId8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87631" w14:textId="77777777" w:rsidR="00470E1E" w:rsidRDefault="00470E1E" w:rsidP="009E7E63">
      <w:pPr>
        <w:spacing w:after="0" w:line="240" w:lineRule="auto"/>
      </w:pPr>
      <w:r>
        <w:separator/>
      </w:r>
    </w:p>
  </w:endnote>
  <w:endnote w:type="continuationSeparator" w:id="0">
    <w:p w14:paraId="3983E8CE" w14:textId="77777777" w:rsidR="00470E1E" w:rsidRDefault="00470E1E" w:rsidP="009E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14BA8" w14:textId="77777777" w:rsidR="00470E1E" w:rsidRDefault="00470E1E" w:rsidP="009E7E63">
      <w:pPr>
        <w:spacing w:after="0" w:line="240" w:lineRule="auto"/>
      </w:pPr>
      <w:r>
        <w:separator/>
      </w:r>
    </w:p>
  </w:footnote>
  <w:footnote w:type="continuationSeparator" w:id="0">
    <w:p w14:paraId="68C9DEC1" w14:textId="77777777" w:rsidR="00470E1E" w:rsidRDefault="00470E1E" w:rsidP="009E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AF13" w14:textId="06EC383F" w:rsidR="009E7E63" w:rsidRDefault="009E7E63">
    <w:pPr>
      <w:pStyle w:val="Header"/>
    </w:pPr>
    <w:r>
      <w:rPr>
        <w:noProof/>
      </w:rPr>
      <w:drawing>
        <wp:inline distT="0" distB="0" distL="0" distR="0" wp14:anchorId="44A952C7" wp14:editId="02E5433B">
          <wp:extent cx="2639258" cy="66956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639" cy="710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68A60" w14:textId="66AB56F9" w:rsidR="009E7E63" w:rsidRPr="009E7E63" w:rsidRDefault="005C769C" w:rsidP="009E7E63">
    <w:pPr>
      <w:pStyle w:val="Header"/>
      <w:tabs>
        <w:tab w:val="left" w:pos="1620"/>
      </w:tabs>
      <w:rPr>
        <w:rFonts w:ascii="Arial" w:hAnsi="Arial" w:cs="Arial"/>
        <w:color w:val="2F5496" w:themeColor="accent1" w:themeShade="BF"/>
        <w:sz w:val="16"/>
        <w:szCs w:val="16"/>
      </w:rPr>
    </w:pPr>
    <w:r>
      <w:tab/>
    </w:r>
    <w:r w:rsidR="009E7E63" w:rsidRPr="009E7E63">
      <w:rPr>
        <w:rFonts w:ascii="Arial" w:hAnsi="Arial" w:cs="Arial"/>
        <w:color w:val="2F5496" w:themeColor="accent1" w:themeShade="BF"/>
        <w:sz w:val="16"/>
        <w:szCs w:val="16"/>
      </w:rPr>
      <w:t>130 W. North Street</w:t>
    </w:r>
  </w:p>
  <w:p w14:paraId="2A9D8B41" w14:textId="7340106A" w:rsidR="009E7E63" w:rsidRPr="009E7E63" w:rsidRDefault="009E7E63" w:rsidP="009E7E63">
    <w:pPr>
      <w:pStyle w:val="Header"/>
      <w:tabs>
        <w:tab w:val="left" w:pos="1620"/>
      </w:tabs>
      <w:rPr>
        <w:rFonts w:ascii="Arial" w:hAnsi="Arial" w:cs="Arial"/>
        <w:color w:val="2F5496" w:themeColor="accent1" w:themeShade="BF"/>
        <w:sz w:val="16"/>
        <w:szCs w:val="16"/>
      </w:rPr>
    </w:pPr>
    <w:r w:rsidRPr="009E7E63">
      <w:rPr>
        <w:rFonts w:ascii="Arial" w:hAnsi="Arial" w:cs="Arial"/>
        <w:color w:val="2F5496" w:themeColor="accent1" w:themeShade="BF"/>
        <w:sz w:val="16"/>
        <w:szCs w:val="16"/>
      </w:rPr>
      <w:tab/>
      <w:t>Lima, OH 45801</w:t>
    </w:r>
  </w:p>
  <w:p w14:paraId="7BC2B8B3" w14:textId="3A6F1F74" w:rsidR="009E7E63" w:rsidRPr="009E7E63" w:rsidRDefault="009E7E63" w:rsidP="009E7E63">
    <w:pPr>
      <w:pStyle w:val="Header"/>
      <w:tabs>
        <w:tab w:val="left" w:pos="1620"/>
        <w:tab w:val="left" w:pos="3060"/>
      </w:tabs>
      <w:rPr>
        <w:rFonts w:ascii="Arial" w:hAnsi="Arial" w:cs="Arial"/>
        <w:color w:val="2F5496" w:themeColor="accent1" w:themeShade="BF"/>
        <w:sz w:val="16"/>
        <w:szCs w:val="16"/>
      </w:rPr>
    </w:pPr>
    <w:r w:rsidRPr="009E7E63">
      <w:rPr>
        <w:rFonts w:ascii="Arial" w:hAnsi="Arial" w:cs="Arial"/>
        <w:color w:val="2F5496" w:themeColor="accent1" w:themeShade="BF"/>
        <w:sz w:val="16"/>
        <w:szCs w:val="16"/>
      </w:rPr>
      <w:tab/>
      <w:t>419-228-1836</w:t>
    </w:r>
    <w:r w:rsidRPr="009E7E63">
      <w:rPr>
        <w:rFonts w:ascii="Arial" w:hAnsi="Arial" w:cs="Arial"/>
        <w:color w:val="2F5496" w:themeColor="accent1" w:themeShade="BF"/>
        <w:sz w:val="16"/>
        <w:szCs w:val="16"/>
      </w:rPr>
      <w:tab/>
      <w:t>Fax: 419-228-3891</w:t>
    </w:r>
  </w:p>
  <w:p w14:paraId="54167324" w14:textId="048F0C12" w:rsidR="009E7E63" w:rsidRPr="009E7E63" w:rsidRDefault="009E7E63" w:rsidP="009E7E63">
    <w:pPr>
      <w:pStyle w:val="Header"/>
      <w:tabs>
        <w:tab w:val="left" w:pos="1620"/>
        <w:tab w:val="left" w:pos="3060"/>
      </w:tabs>
      <w:rPr>
        <w:rFonts w:ascii="Arial" w:hAnsi="Arial" w:cs="Arial"/>
        <w:color w:val="2F5496" w:themeColor="accent1" w:themeShade="BF"/>
        <w:sz w:val="16"/>
        <w:szCs w:val="16"/>
      </w:rPr>
    </w:pPr>
    <w:r w:rsidRPr="009E7E63">
      <w:rPr>
        <w:rFonts w:ascii="Arial" w:hAnsi="Arial" w:cs="Arial"/>
        <w:color w:val="2F5496" w:themeColor="accent1" w:themeShade="BF"/>
        <w:sz w:val="16"/>
        <w:szCs w:val="16"/>
      </w:rPr>
      <w:tab/>
      <w:t>www.lacrpc.com</w:t>
    </w:r>
  </w:p>
  <w:p w14:paraId="7DC77522" w14:textId="71C065FE" w:rsidR="009E7E63" w:rsidRPr="009E7E63" w:rsidRDefault="009E7E63" w:rsidP="009E7E63">
    <w:pPr>
      <w:pStyle w:val="Header"/>
      <w:tabs>
        <w:tab w:val="left" w:pos="1620"/>
      </w:tabs>
      <w:rPr>
        <w:rFonts w:ascii="Arial" w:hAnsi="Arial" w:cs="Arial"/>
        <w:color w:val="2E74B5" w:themeColor="accent5" w:themeShade="BF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1E42"/>
    <w:multiLevelType w:val="hybridMultilevel"/>
    <w:tmpl w:val="642C6C32"/>
    <w:lvl w:ilvl="0" w:tplc="E2EE828A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8CF38BD"/>
    <w:multiLevelType w:val="hybridMultilevel"/>
    <w:tmpl w:val="95880D52"/>
    <w:lvl w:ilvl="0" w:tplc="2996D0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B463205"/>
    <w:multiLevelType w:val="hybridMultilevel"/>
    <w:tmpl w:val="84E6089A"/>
    <w:lvl w:ilvl="0" w:tplc="BFCC798C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7C273A2D"/>
    <w:multiLevelType w:val="hybridMultilevel"/>
    <w:tmpl w:val="6A7CA3FA"/>
    <w:lvl w:ilvl="0" w:tplc="9DAAF14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NLU0NjYxsDA3NjRS0lEKTi0uzszPAykwqgUAupGXfywAAAA="/>
  </w:docVars>
  <w:rsids>
    <w:rsidRoot w:val="009E7E63"/>
    <w:rsid w:val="00040952"/>
    <w:rsid w:val="00067E1A"/>
    <w:rsid w:val="00113C2B"/>
    <w:rsid w:val="00133797"/>
    <w:rsid w:val="00150295"/>
    <w:rsid w:val="001F5AC4"/>
    <w:rsid w:val="00230FF4"/>
    <w:rsid w:val="00262810"/>
    <w:rsid w:val="00267501"/>
    <w:rsid w:val="002816EE"/>
    <w:rsid w:val="002A1317"/>
    <w:rsid w:val="002B0328"/>
    <w:rsid w:val="002C028C"/>
    <w:rsid w:val="003532BC"/>
    <w:rsid w:val="00393D1D"/>
    <w:rsid w:val="00397ECA"/>
    <w:rsid w:val="003B0174"/>
    <w:rsid w:val="00431121"/>
    <w:rsid w:val="00470E1E"/>
    <w:rsid w:val="004B5430"/>
    <w:rsid w:val="004C1635"/>
    <w:rsid w:val="004E32B3"/>
    <w:rsid w:val="005106DA"/>
    <w:rsid w:val="00560B79"/>
    <w:rsid w:val="00572D83"/>
    <w:rsid w:val="005C52D9"/>
    <w:rsid w:val="005C769C"/>
    <w:rsid w:val="005F1F37"/>
    <w:rsid w:val="00602B0A"/>
    <w:rsid w:val="00604798"/>
    <w:rsid w:val="00651E56"/>
    <w:rsid w:val="0066414F"/>
    <w:rsid w:val="006A11B3"/>
    <w:rsid w:val="006A5BD7"/>
    <w:rsid w:val="0071351F"/>
    <w:rsid w:val="007820C9"/>
    <w:rsid w:val="00791CDE"/>
    <w:rsid w:val="007B1620"/>
    <w:rsid w:val="007F0D80"/>
    <w:rsid w:val="00824161"/>
    <w:rsid w:val="00856651"/>
    <w:rsid w:val="0087536D"/>
    <w:rsid w:val="00882283"/>
    <w:rsid w:val="008A3740"/>
    <w:rsid w:val="008B6AE6"/>
    <w:rsid w:val="008B77B6"/>
    <w:rsid w:val="00904D30"/>
    <w:rsid w:val="009052C6"/>
    <w:rsid w:val="00935979"/>
    <w:rsid w:val="00975032"/>
    <w:rsid w:val="009935E6"/>
    <w:rsid w:val="009A21CB"/>
    <w:rsid w:val="009E15CB"/>
    <w:rsid w:val="009E7E63"/>
    <w:rsid w:val="00A72A15"/>
    <w:rsid w:val="00AE12B6"/>
    <w:rsid w:val="00AE4D27"/>
    <w:rsid w:val="00B03688"/>
    <w:rsid w:val="00B71818"/>
    <w:rsid w:val="00B71BBD"/>
    <w:rsid w:val="00BE6AE1"/>
    <w:rsid w:val="00BF70BE"/>
    <w:rsid w:val="00C70023"/>
    <w:rsid w:val="00C840EC"/>
    <w:rsid w:val="00CB1151"/>
    <w:rsid w:val="00D15F80"/>
    <w:rsid w:val="00D52870"/>
    <w:rsid w:val="00DA7440"/>
    <w:rsid w:val="00DE1F27"/>
    <w:rsid w:val="00DE23AE"/>
    <w:rsid w:val="00DF78BB"/>
    <w:rsid w:val="00E21C70"/>
    <w:rsid w:val="00E71BA8"/>
    <w:rsid w:val="00EC4B6E"/>
    <w:rsid w:val="00ED6BF7"/>
    <w:rsid w:val="00F14618"/>
    <w:rsid w:val="00F316E4"/>
    <w:rsid w:val="00F50A70"/>
    <w:rsid w:val="00F76B79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180E02"/>
  <w15:chartTrackingRefBased/>
  <w15:docId w15:val="{C4806229-8D60-40F0-ABEF-872DCFD5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BA8"/>
  </w:style>
  <w:style w:type="paragraph" w:styleId="Heading1">
    <w:name w:val="heading 1"/>
    <w:basedOn w:val="Normal"/>
    <w:next w:val="Normal"/>
    <w:link w:val="Heading1Char"/>
    <w:uiPriority w:val="9"/>
    <w:qFormat/>
    <w:rsid w:val="00E71BA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BA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B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B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B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B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B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B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B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63"/>
  </w:style>
  <w:style w:type="paragraph" w:styleId="Footer">
    <w:name w:val="footer"/>
    <w:basedOn w:val="Normal"/>
    <w:link w:val="FooterChar"/>
    <w:uiPriority w:val="99"/>
    <w:unhideWhenUsed/>
    <w:rsid w:val="009E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63"/>
  </w:style>
  <w:style w:type="character" w:customStyle="1" w:styleId="Heading1Char">
    <w:name w:val="Heading 1 Char"/>
    <w:basedOn w:val="DefaultParagraphFont"/>
    <w:link w:val="Heading1"/>
    <w:uiPriority w:val="9"/>
    <w:rsid w:val="00E71BA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BA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BA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BA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BA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BA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BA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BA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BA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71BA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71BA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BA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BA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71BA8"/>
    <w:rPr>
      <w:b/>
      <w:bCs/>
    </w:rPr>
  </w:style>
  <w:style w:type="character" w:styleId="Emphasis">
    <w:name w:val="Emphasis"/>
    <w:basedOn w:val="DefaultParagraphFont"/>
    <w:uiPriority w:val="20"/>
    <w:qFormat/>
    <w:rsid w:val="00E71BA8"/>
    <w:rPr>
      <w:i/>
      <w:iCs/>
    </w:rPr>
  </w:style>
  <w:style w:type="paragraph" w:styleId="NoSpacing">
    <w:name w:val="No Spacing"/>
    <w:uiPriority w:val="1"/>
    <w:qFormat/>
    <w:rsid w:val="00E71B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1BA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1BA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BA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BA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71BA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1BA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71BA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71BA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71BA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BA8"/>
    <w:pPr>
      <w:outlineLvl w:val="9"/>
    </w:pPr>
  </w:style>
  <w:style w:type="paragraph" w:styleId="ListParagraph">
    <w:name w:val="List Paragraph"/>
    <w:basedOn w:val="Normal"/>
    <w:uiPriority w:val="34"/>
    <w:qFormat/>
    <w:rsid w:val="00E71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0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2E27-228E-43B3-BD30-FFDC1EBA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Sypherd</dc:creator>
  <cp:keywords/>
  <dc:description/>
  <cp:lastModifiedBy>Shane Coleman</cp:lastModifiedBy>
  <cp:revision>11</cp:revision>
  <cp:lastPrinted>2021-05-18T13:09:00Z</cp:lastPrinted>
  <dcterms:created xsi:type="dcterms:W3CDTF">2021-08-24T16:25:00Z</dcterms:created>
  <dcterms:modified xsi:type="dcterms:W3CDTF">2021-08-24T16:30:00Z</dcterms:modified>
</cp:coreProperties>
</file>